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71" w:rsidRPr="00C175BE" w:rsidRDefault="00A84A71" w:rsidP="00A84A71">
      <w:pPr>
        <w:jc w:val="center"/>
        <w:rPr>
          <w:rFonts w:ascii="Open Sans" w:hAnsi="Open Sans"/>
          <w:sz w:val="21"/>
          <w:szCs w:val="21"/>
          <w:u w:val="single"/>
          <w:shd w:val="clear" w:color="auto" w:fill="FFFFFF"/>
        </w:rPr>
      </w:pPr>
      <w:r w:rsidRPr="00C175BE">
        <w:rPr>
          <w:rFonts w:ascii="Open Sans" w:hAnsi="Open Sans"/>
          <w:b/>
          <w:bCs/>
          <w:sz w:val="28"/>
          <w:szCs w:val="28"/>
          <w:shd w:val="clear" w:color="auto" w:fill="FFFFFF"/>
        </w:rPr>
        <w:t xml:space="preserve">Темы заданий для </w:t>
      </w:r>
      <w:r w:rsidR="00C175BE" w:rsidRPr="00C175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игры</w:t>
      </w:r>
      <w:r w:rsidR="00C175BE" w:rsidRPr="00C175BE">
        <w:rPr>
          <w:b/>
          <w:bCs/>
          <w:sz w:val="28"/>
          <w:szCs w:val="28"/>
          <w:shd w:val="clear" w:color="auto" w:fill="FFFFFF"/>
        </w:rPr>
        <w:t xml:space="preserve"> </w:t>
      </w:r>
      <w:r w:rsidRPr="00C175BE">
        <w:rPr>
          <w:rFonts w:ascii="Open Sans" w:hAnsi="Open Sans"/>
          <w:b/>
          <w:bCs/>
          <w:sz w:val="28"/>
          <w:szCs w:val="28"/>
          <w:shd w:val="clear" w:color="auto" w:fill="FFFFFF"/>
        </w:rPr>
        <w:t>"7х7 для эрудитов":</w:t>
      </w:r>
      <w:r w:rsidRPr="00C175BE">
        <w:rPr>
          <w:rFonts w:ascii="Open Sans" w:hAnsi="Open Sans"/>
          <w:sz w:val="28"/>
          <w:szCs w:val="28"/>
        </w:rPr>
        <w:br/>
      </w:r>
    </w:p>
    <w:p w:rsidR="00A84A71" w:rsidRPr="00C175BE" w:rsidRDefault="00A84A71" w:rsidP="00A84A71">
      <w:pPr>
        <w:spacing w:after="0" w:line="360" w:lineRule="auto"/>
        <w:rPr>
          <w:rFonts w:ascii="Open Sans" w:hAnsi="Open Sans"/>
          <w:sz w:val="32"/>
          <w:szCs w:val="32"/>
          <w:shd w:val="clear" w:color="auto" w:fill="FFFFFF"/>
        </w:rPr>
      </w:pPr>
      <w:r w:rsidRPr="00C175BE">
        <w:rPr>
          <w:rFonts w:ascii="Open Sans" w:hAnsi="Open Sans"/>
          <w:sz w:val="32"/>
          <w:szCs w:val="32"/>
          <w:shd w:val="clear" w:color="auto" w:fill="FFFFFF"/>
        </w:rPr>
        <w:t>1   Борисовская Епархия.</w:t>
      </w:r>
      <w:r w:rsidRPr="00C175BE">
        <w:rPr>
          <w:rFonts w:ascii="Open Sans" w:hAnsi="Open Sans"/>
          <w:sz w:val="32"/>
          <w:szCs w:val="32"/>
          <w:shd w:val="clear" w:color="auto" w:fill="FFFFFF"/>
        </w:rPr>
        <w:br/>
        <w:t>2. Новомученики и исповедники в лицах.</w:t>
      </w:r>
      <w:r w:rsidRPr="00C175BE">
        <w:rPr>
          <w:rFonts w:ascii="Open Sans" w:hAnsi="Open Sans"/>
          <w:sz w:val="32"/>
          <w:szCs w:val="32"/>
          <w:shd w:val="clear" w:color="auto" w:fill="FFFFFF"/>
        </w:rPr>
        <w:br/>
        <w:t>3. Азбука веры.</w:t>
      </w:r>
      <w:r w:rsidRPr="00C175BE">
        <w:rPr>
          <w:rFonts w:ascii="Open Sans" w:hAnsi="Open Sans"/>
          <w:sz w:val="32"/>
          <w:szCs w:val="32"/>
          <w:shd w:val="clear" w:color="auto" w:fill="FFFFFF"/>
        </w:rPr>
        <w:br/>
        <w:t>4. Новый Завет</w:t>
      </w:r>
    </w:p>
    <w:p w:rsidR="00A84A71" w:rsidRPr="00C175BE" w:rsidRDefault="00A84A71" w:rsidP="00A84A71">
      <w:pPr>
        <w:spacing w:after="0" w:line="360" w:lineRule="auto"/>
        <w:rPr>
          <w:rFonts w:ascii="Open Sans" w:hAnsi="Open Sans"/>
          <w:sz w:val="32"/>
          <w:szCs w:val="32"/>
          <w:shd w:val="clear" w:color="auto" w:fill="FFFFFF"/>
        </w:rPr>
      </w:pPr>
      <w:r w:rsidRPr="00C175BE">
        <w:rPr>
          <w:rFonts w:ascii="Open Sans" w:hAnsi="Open Sans"/>
          <w:sz w:val="32"/>
          <w:szCs w:val="32"/>
          <w:shd w:val="clear" w:color="auto" w:fill="FFFFFF"/>
        </w:rPr>
        <w:t>5.  Храм и его устройство. Праздники.</w:t>
      </w:r>
      <w:r w:rsidRPr="00C175BE">
        <w:rPr>
          <w:rFonts w:ascii="Open Sans" w:hAnsi="Open Sans"/>
          <w:sz w:val="32"/>
          <w:szCs w:val="32"/>
          <w:shd w:val="clear" w:color="auto" w:fill="FFFFFF"/>
        </w:rPr>
        <w:br/>
        <w:t>6. Библейские крылатые слова</w:t>
      </w:r>
    </w:p>
    <w:p w:rsidR="00AD32DC" w:rsidRPr="00C175BE" w:rsidRDefault="00A84A71" w:rsidP="00A84A71">
      <w:pPr>
        <w:spacing w:after="0" w:line="360" w:lineRule="auto"/>
        <w:rPr>
          <w:color w:val="505050"/>
          <w:sz w:val="32"/>
          <w:szCs w:val="32"/>
          <w:shd w:val="clear" w:color="auto" w:fill="FFFFFF"/>
        </w:rPr>
      </w:pPr>
      <w:r w:rsidRPr="00C175BE">
        <w:rPr>
          <w:rFonts w:ascii="Open Sans" w:hAnsi="Open Sans"/>
          <w:sz w:val="32"/>
          <w:szCs w:val="32"/>
          <w:shd w:val="clear" w:color="auto" w:fill="FFFFFF"/>
        </w:rPr>
        <w:t xml:space="preserve"> 7. Новости РПЦ</w:t>
      </w:r>
      <w:bookmarkStart w:id="0" w:name="_GoBack"/>
      <w:bookmarkEnd w:id="0"/>
      <w:r w:rsidR="00C175BE">
        <w:rPr>
          <w:sz w:val="21"/>
          <w:szCs w:val="21"/>
          <w:u w:val="single"/>
          <w:shd w:val="clear" w:color="auto" w:fill="FFFFFF"/>
        </w:rPr>
        <w:t>.</w:t>
      </w:r>
    </w:p>
    <w:sectPr w:rsidR="00AD32DC" w:rsidRPr="00C175BE" w:rsidSect="00E2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141"/>
  <w:characterSpacingControl w:val="doNotCompress"/>
  <w:compat/>
  <w:rsids>
    <w:rsidRoot w:val="00A84A71"/>
    <w:rsid w:val="00A15BEC"/>
    <w:rsid w:val="00A84A71"/>
    <w:rsid w:val="00AD32DC"/>
    <w:rsid w:val="00C175BE"/>
    <w:rsid w:val="00D040CB"/>
    <w:rsid w:val="00E2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191</Characters>
  <Application>Microsoft Office Word</Application>
  <DocSecurity>0</DocSecurity>
  <Lines>1</Lines>
  <Paragraphs>1</Paragraphs>
  <ScaleCrop>false</ScaleCrop>
  <Company>Home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Наташа</cp:lastModifiedBy>
  <cp:revision>3</cp:revision>
  <dcterms:created xsi:type="dcterms:W3CDTF">2017-05-04T12:33:00Z</dcterms:created>
  <dcterms:modified xsi:type="dcterms:W3CDTF">2017-05-05T07:52:00Z</dcterms:modified>
</cp:coreProperties>
</file>